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1F7A9" w14:textId="77777777" w:rsidR="00652F4D" w:rsidRPr="00652F4D" w:rsidRDefault="00652F4D" w:rsidP="00652F4D">
      <w:pPr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652F4D">
        <w:rPr>
          <w:rFonts w:ascii="Arial Narrow" w:hAnsi="Arial Narrow"/>
          <w:b/>
          <w:sz w:val="24"/>
          <w:szCs w:val="24"/>
        </w:rPr>
        <w:t>AS 14.03.113. District determination of scholarship eligibility.</w:t>
      </w:r>
    </w:p>
    <w:p w14:paraId="2BC1F7AA" w14:textId="77777777" w:rsidR="00652F4D" w:rsidRPr="00652F4D" w:rsidRDefault="00652F4D" w:rsidP="00652F4D">
      <w:pPr>
        <w:rPr>
          <w:rFonts w:ascii="Arial Narrow" w:hAnsi="Arial Narrow"/>
          <w:sz w:val="24"/>
          <w:szCs w:val="24"/>
        </w:rPr>
      </w:pPr>
      <w:r w:rsidRPr="00652F4D">
        <w:rPr>
          <w:rFonts w:ascii="Arial Narrow" w:hAnsi="Arial Narrow"/>
          <w:sz w:val="24"/>
          <w:szCs w:val="24"/>
        </w:rPr>
        <w:t>A district shall provide a student with an opportunity to request that the district correct an error in the eligibility determination.</w:t>
      </w:r>
    </w:p>
    <w:p w14:paraId="2BC1F7AB" w14:textId="77777777" w:rsidR="00955CE5" w:rsidRPr="0022737E" w:rsidRDefault="00955CE5" w:rsidP="007329BC">
      <w:pPr>
        <w:shd w:val="clear" w:color="auto" w:fill="B6DDE8" w:themeFill="accent5" w:themeFillTint="66"/>
        <w:rPr>
          <w:rFonts w:ascii="Arial Narrow" w:hAnsi="Arial Narrow"/>
          <w:b/>
        </w:rPr>
      </w:pPr>
      <w:r w:rsidRPr="0022737E">
        <w:rPr>
          <w:rFonts w:ascii="Arial Narrow" w:hAnsi="Arial Narrow"/>
          <w:b/>
        </w:rPr>
        <w:t xml:space="preserve">The following information is required for the </w:t>
      </w:r>
      <w:r w:rsidR="00DC4727">
        <w:rPr>
          <w:rFonts w:ascii="Arial Narrow" w:hAnsi="Arial Narrow"/>
          <w:b/>
        </w:rPr>
        <w:t>s</w:t>
      </w:r>
      <w:r w:rsidR="00652F4D">
        <w:rPr>
          <w:rFonts w:ascii="Arial Narrow" w:hAnsi="Arial Narrow"/>
          <w:b/>
        </w:rPr>
        <w:t xml:space="preserve">chool </w:t>
      </w:r>
      <w:r w:rsidR="00DC4727">
        <w:rPr>
          <w:rFonts w:ascii="Arial Narrow" w:hAnsi="Arial Narrow"/>
          <w:b/>
        </w:rPr>
        <w:t>d</w:t>
      </w:r>
      <w:r w:rsidR="00652F4D">
        <w:rPr>
          <w:rFonts w:ascii="Arial Narrow" w:hAnsi="Arial Narrow"/>
          <w:b/>
        </w:rPr>
        <w:t xml:space="preserve">istrict </w:t>
      </w:r>
      <w:r w:rsidRPr="0022737E">
        <w:rPr>
          <w:rFonts w:ascii="Arial Narrow" w:hAnsi="Arial Narrow"/>
          <w:b/>
        </w:rPr>
        <w:t xml:space="preserve"> to evaluate your </w:t>
      </w:r>
      <w:r w:rsidR="007329BC">
        <w:rPr>
          <w:rFonts w:ascii="Arial Narrow" w:hAnsi="Arial Narrow"/>
          <w:b/>
        </w:rPr>
        <w:t>appeal to</w:t>
      </w:r>
      <w:r w:rsidR="00BB4876" w:rsidRPr="0022737E">
        <w:rPr>
          <w:rFonts w:ascii="Arial Narrow" w:hAnsi="Arial Narrow"/>
          <w:b/>
        </w:rPr>
        <w:t xml:space="preserve"> receive </w:t>
      </w:r>
      <w:r w:rsidR="007329BC">
        <w:rPr>
          <w:rFonts w:ascii="Arial Narrow" w:hAnsi="Arial Narrow"/>
          <w:b/>
        </w:rPr>
        <w:t xml:space="preserve">an </w:t>
      </w:r>
      <w:r w:rsidR="00BB4876" w:rsidRPr="0022737E">
        <w:rPr>
          <w:rFonts w:ascii="Arial Narrow" w:hAnsi="Arial Narrow"/>
          <w:b/>
        </w:rPr>
        <w:t xml:space="preserve">APS </w:t>
      </w:r>
      <w:r w:rsidR="007329BC">
        <w:rPr>
          <w:rFonts w:ascii="Arial Narrow" w:hAnsi="Arial Narrow"/>
          <w:b/>
        </w:rPr>
        <w:t>scholarship</w:t>
      </w:r>
      <w:r w:rsidR="00BB4876" w:rsidRPr="0022737E">
        <w:rPr>
          <w:rFonts w:ascii="Arial Narrow" w:hAnsi="Arial Narrow"/>
          <w:b/>
        </w:rPr>
        <w:t xml:space="preserve">. </w:t>
      </w:r>
      <w:r w:rsidRPr="0022737E">
        <w:rPr>
          <w:rFonts w:ascii="Arial Narrow" w:hAnsi="Arial Narrow"/>
          <w:b/>
        </w:rPr>
        <w:t xml:space="preserve"> </w:t>
      </w:r>
      <w:r w:rsidR="00C86A86">
        <w:rPr>
          <w:rFonts w:ascii="Arial Narrow" w:hAnsi="Arial Narrow"/>
          <w:b/>
        </w:rPr>
        <w:t>C</w:t>
      </w:r>
      <w:r w:rsidRPr="0022737E">
        <w:rPr>
          <w:rFonts w:ascii="Arial Narrow" w:hAnsi="Arial Narrow"/>
          <w:b/>
        </w:rPr>
        <w:t xml:space="preserve">omplete this form and return it to </w:t>
      </w:r>
      <w:r w:rsidR="00DC4727">
        <w:rPr>
          <w:rFonts w:ascii="Arial Narrow" w:hAnsi="Arial Narrow"/>
          <w:b/>
        </w:rPr>
        <w:t>your school district</w:t>
      </w:r>
      <w:r w:rsidRPr="0022737E">
        <w:rPr>
          <w:rFonts w:ascii="Arial Narrow" w:hAnsi="Arial Narrow"/>
          <w:b/>
        </w:rPr>
        <w:t>.</w:t>
      </w:r>
      <w:r w:rsidR="00BF5F72" w:rsidRPr="0022737E">
        <w:rPr>
          <w:rFonts w:ascii="Arial Narrow" w:hAnsi="Arial Narrow"/>
          <w:b/>
        </w:rPr>
        <w:t xml:space="preserve"> </w:t>
      </w:r>
      <w:r w:rsidR="00BA47A1" w:rsidRPr="0022737E">
        <w:rPr>
          <w:rFonts w:ascii="Arial Narrow" w:hAnsi="Arial Narrow"/>
          <w:b/>
        </w:rPr>
        <w:t>Please print to ensure information is legible.</w:t>
      </w:r>
    </w:p>
    <w:p w14:paraId="2BC1F7AC" w14:textId="77777777" w:rsidR="006D66BC" w:rsidRPr="00050461" w:rsidRDefault="006D66BC" w:rsidP="007329BC">
      <w:pPr>
        <w:shd w:val="clear" w:color="auto" w:fill="B6DDE8" w:themeFill="accent5" w:themeFillTint="66"/>
        <w:rPr>
          <w:rFonts w:ascii="Arial Narrow" w:hAnsi="Arial Narrow"/>
        </w:rPr>
      </w:pPr>
      <w:r w:rsidRPr="00050461">
        <w:rPr>
          <w:rFonts w:ascii="Arial Narrow" w:hAnsi="Arial Narrow"/>
        </w:rPr>
        <w:t>Last Name______________________</w:t>
      </w:r>
      <w:r w:rsidR="00050461" w:rsidRPr="00050461">
        <w:rPr>
          <w:rFonts w:ascii="Arial Narrow" w:hAnsi="Arial Narrow"/>
        </w:rPr>
        <w:t>_</w:t>
      </w:r>
      <w:r w:rsidR="00DC4727">
        <w:rPr>
          <w:rFonts w:ascii="Arial Narrow" w:hAnsi="Arial Narrow"/>
        </w:rPr>
        <w:t>___</w:t>
      </w:r>
      <w:r w:rsidR="00050461" w:rsidRPr="00050461">
        <w:rPr>
          <w:rFonts w:ascii="Arial Narrow" w:hAnsi="Arial Narrow"/>
        </w:rPr>
        <w:t xml:space="preserve">  </w:t>
      </w:r>
      <w:r w:rsidRPr="00050461">
        <w:rPr>
          <w:rFonts w:ascii="Arial Narrow" w:hAnsi="Arial Narrow"/>
        </w:rPr>
        <w:tab/>
        <w:t>First Name____________________</w:t>
      </w:r>
      <w:r w:rsidR="001A08D4" w:rsidRPr="00050461">
        <w:rPr>
          <w:rFonts w:ascii="Arial Narrow" w:hAnsi="Arial Narrow"/>
        </w:rPr>
        <w:t>_</w:t>
      </w:r>
      <w:r w:rsidR="00050461" w:rsidRPr="00050461">
        <w:rPr>
          <w:rFonts w:ascii="Arial Narrow" w:hAnsi="Arial Narrow"/>
        </w:rPr>
        <w:t xml:space="preserve">  </w:t>
      </w:r>
      <w:r w:rsidRPr="00050461">
        <w:rPr>
          <w:rFonts w:ascii="Arial Narrow" w:hAnsi="Arial Narrow"/>
        </w:rPr>
        <w:t>M.I.______</w:t>
      </w:r>
      <w:r w:rsidR="009A2D4F" w:rsidRPr="00050461">
        <w:rPr>
          <w:rFonts w:ascii="Arial Narrow" w:hAnsi="Arial Narrow"/>
        </w:rPr>
        <w:t xml:space="preserve">  </w:t>
      </w:r>
      <w:r w:rsidR="0047082C" w:rsidRPr="00050461">
        <w:rPr>
          <w:rFonts w:ascii="Arial Narrow" w:hAnsi="Arial Narrow"/>
        </w:rPr>
        <w:t xml:space="preserve"> </w:t>
      </w:r>
      <w:r w:rsidR="00F52E09" w:rsidRPr="00050461">
        <w:rPr>
          <w:rFonts w:ascii="Arial Narrow" w:hAnsi="Arial Narrow"/>
        </w:rPr>
        <w:t>DOB</w:t>
      </w:r>
      <w:r w:rsidR="009A2D4F" w:rsidRPr="00050461">
        <w:rPr>
          <w:rFonts w:ascii="Arial Narrow" w:hAnsi="Arial Narrow"/>
        </w:rPr>
        <w:t>___________</w:t>
      </w:r>
      <w:r w:rsidR="001F7CCF">
        <w:rPr>
          <w:rFonts w:ascii="Arial Narrow" w:hAnsi="Arial Narrow"/>
        </w:rPr>
        <w:t>AKSID________</w:t>
      </w:r>
      <w:r w:rsidR="009A2D4F" w:rsidRPr="00050461">
        <w:rPr>
          <w:rFonts w:ascii="Arial Narrow" w:hAnsi="Arial Narrow"/>
        </w:rPr>
        <w:t>_</w:t>
      </w:r>
    </w:p>
    <w:p w14:paraId="2BC1F7AD" w14:textId="77777777" w:rsidR="009A2D4F" w:rsidRPr="00050461" w:rsidRDefault="002174DE" w:rsidP="007329BC">
      <w:pPr>
        <w:shd w:val="clear" w:color="auto" w:fill="B6DDE8" w:themeFill="accent5" w:themeFillTint="66"/>
        <w:spacing w:after="240"/>
        <w:rPr>
          <w:rFonts w:ascii="Arial Narrow" w:hAnsi="Arial Narrow"/>
        </w:rPr>
      </w:pPr>
      <w:r w:rsidRPr="00050461">
        <w:rPr>
          <w:rFonts w:ascii="Arial Narrow" w:hAnsi="Arial Narrow"/>
        </w:rPr>
        <w:t>Permanent Mailing Address________________________________________</w:t>
      </w:r>
      <w:r w:rsidR="00050461" w:rsidRPr="00050461">
        <w:rPr>
          <w:rFonts w:ascii="Arial Narrow" w:hAnsi="Arial Narrow"/>
        </w:rPr>
        <w:t xml:space="preserve">  </w:t>
      </w:r>
      <w:r w:rsidRPr="00050461">
        <w:rPr>
          <w:rFonts w:ascii="Arial Narrow" w:hAnsi="Arial Narrow"/>
        </w:rPr>
        <w:t>City________________</w:t>
      </w:r>
      <w:r w:rsidR="0047082C" w:rsidRPr="00050461">
        <w:rPr>
          <w:rFonts w:ascii="Arial Narrow" w:hAnsi="Arial Narrow"/>
        </w:rPr>
        <w:t>__</w:t>
      </w:r>
      <w:r w:rsidR="00050461" w:rsidRPr="00050461">
        <w:rPr>
          <w:rFonts w:ascii="Arial Narrow" w:hAnsi="Arial Narrow"/>
        </w:rPr>
        <w:t xml:space="preserve"> </w:t>
      </w:r>
      <w:r w:rsidRPr="00050461">
        <w:rPr>
          <w:rFonts w:ascii="Arial Narrow" w:hAnsi="Arial Narrow"/>
        </w:rPr>
        <w:t>State_____</w:t>
      </w:r>
      <w:r w:rsidR="009A2D4F" w:rsidRPr="00050461">
        <w:rPr>
          <w:rFonts w:ascii="Arial Narrow" w:hAnsi="Arial Narrow"/>
        </w:rPr>
        <w:t xml:space="preserve"> </w:t>
      </w:r>
    </w:p>
    <w:p w14:paraId="2BC1F7AE" w14:textId="77777777" w:rsidR="00914A8F" w:rsidRDefault="002174DE" w:rsidP="007329BC">
      <w:pPr>
        <w:shd w:val="clear" w:color="auto" w:fill="B6DDE8" w:themeFill="accent5" w:themeFillTint="66"/>
        <w:spacing w:after="240"/>
        <w:rPr>
          <w:rFonts w:ascii="Arial Narrow" w:hAnsi="Arial Narrow"/>
        </w:rPr>
      </w:pPr>
      <w:r w:rsidRPr="00050461">
        <w:rPr>
          <w:rFonts w:ascii="Arial Narrow" w:hAnsi="Arial Narrow"/>
        </w:rPr>
        <w:t>Zip_____________</w:t>
      </w:r>
      <w:r w:rsidR="009A2D4F" w:rsidRPr="00050461">
        <w:rPr>
          <w:rFonts w:ascii="Arial Narrow" w:hAnsi="Arial Narrow"/>
        </w:rPr>
        <w:t xml:space="preserve"> </w:t>
      </w:r>
      <w:r w:rsidR="001C71C3">
        <w:rPr>
          <w:rFonts w:ascii="Arial Narrow" w:hAnsi="Arial Narrow"/>
        </w:rPr>
        <w:t>Home Phone</w:t>
      </w:r>
      <w:r w:rsidR="009A2D4F" w:rsidRPr="00050461">
        <w:rPr>
          <w:rFonts w:ascii="Arial Narrow" w:hAnsi="Arial Narrow"/>
        </w:rPr>
        <w:t>__________________</w:t>
      </w:r>
      <w:r w:rsidR="007E319E">
        <w:rPr>
          <w:rFonts w:ascii="Arial Narrow" w:hAnsi="Arial Narrow"/>
        </w:rPr>
        <w:t xml:space="preserve"> </w:t>
      </w:r>
      <w:r w:rsidR="001C71C3">
        <w:rPr>
          <w:rFonts w:ascii="Arial Narrow" w:hAnsi="Arial Narrow"/>
        </w:rPr>
        <w:t>Cell Phone</w:t>
      </w:r>
      <w:r w:rsidR="00182E4D">
        <w:rPr>
          <w:rFonts w:ascii="Arial Narrow" w:hAnsi="Arial Narrow"/>
        </w:rPr>
        <w:t xml:space="preserve"> </w:t>
      </w:r>
      <w:r w:rsidR="001C71C3">
        <w:rPr>
          <w:rFonts w:ascii="Arial Narrow" w:hAnsi="Arial Narrow"/>
        </w:rPr>
        <w:t>________________</w:t>
      </w:r>
      <w:r w:rsidR="009A2D4F" w:rsidRPr="00050461">
        <w:rPr>
          <w:rFonts w:ascii="Arial Narrow" w:hAnsi="Arial Narrow"/>
        </w:rPr>
        <w:t>Email__________________</w:t>
      </w:r>
      <w:r w:rsidR="0047082C" w:rsidRPr="00050461">
        <w:rPr>
          <w:rFonts w:ascii="Arial Narrow" w:hAnsi="Arial Narrow"/>
        </w:rPr>
        <w:t xml:space="preserve">_________ </w:t>
      </w:r>
    </w:p>
    <w:p w14:paraId="2BC1F7AF" w14:textId="77777777" w:rsidR="00914A8F" w:rsidRDefault="00914A8F" w:rsidP="00914A8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Did you meet the minimum test scores of ACT 21 or SAT of 1450</w:t>
      </w:r>
      <w:r w:rsidR="0082049F">
        <w:rPr>
          <w:rFonts w:ascii="Arial Narrow" w:hAnsi="Arial Narrow"/>
        </w:rPr>
        <w:t xml:space="preserve"> or WorkKeys Level </w:t>
      </w:r>
      <w:r w:rsidR="00494F58">
        <w:rPr>
          <w:rFonts w:ascii="Arial Narrow" w:hAnsi="Arial Narrow"/>
        </w:rPr>
        <w:t>13 (no score below a 4 in each subject area</w:t>
      </w:r>
      <w:r w:rsidR="00C90C78">
        <w:rPr>
          <w:rFonts w:ascii="Arial Narrow" w:hAnsi="Arial Narrow"/>
        </w:rPr>
        <w:t>)?</w:t>
      </w:r>
      <w:r w:rsidR="0082049F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>Yes_____</w:t>
      </w:r>
      <w:r>
        <w:rPr>
          <w:rFonts w:ascii="Arial Narrow" w:hAnsi="Arial Narrow"/>
        </w:rPr>
        <w:tab/>
        <w:t>No_____</w:t>
      </w:r>
    </w:p>
    <w:p w14:paraId="2BC1F7B0" w14:textId="77777777" w:rsidR="00DC4727" w:rsidRDefault="00DC4727" w:rsidP="00914A8F">
      <w:pPr>
        <w:spacing w:after="0" w:line="240" w:lineRule="auto"/>
        <w:rPr>
          <w:rFonts w:ascii="Arial Narrow" w:hAnsi="Arial Narrow"/>
        </w:rPr>
      </w:pPr>
    </w:p>
    <w:p w14:paraId="2BC1F7B1" w14:textId="77777777" w:rsidR="00DC4727" w:rsidRPr="00050461" w:rsidRDefault="00DC4727" w:rsidP="00914A8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My ACT score is _____</w:t>
      </w:r>
      <w:r>
        <w:rPr>
          <w:rFonts w:ascii="Arial Narrow" w:hAnsi="Arial Narrow"/>
        </w:rPr>
        <w:tab/>
        <w:t>My SAT score is_____</w:t>
      </w:r>
      <w:r>
        <w:rPr>
          <w:rFonts w:ascii="Arial Narrow" w:hAnsi="Arial Narrow"/>
        </w:rPr>
        <w:tab/>
        <w:t>My WorkKeys score is _____</w:t>
      </w:r>
      <w:r>
        <w:rPr>
          <w:rFonts w:ascii="Arial Narrow" w:hAnsi="Arial Narrow"/>
        </w:rPr>
        <w:tab/>
        <w:t>My GPA is_____</w:t>
      </w:r>
    </w:p>
    <w:p w14:paraId="2BC1F7B2" w14:textId="77777777" w:rsidR="00914A8F" w:rsidRDefault="00914A8F" w:rsidP="00340EFE">
      <w:pPr>
        <w:spacing w:after="0" w:line="240" w:lineRule="auto"/>
        <w:rPr>
          <w:rFonts w:ascii="Arial Narrow" w:hAnsi="Arial Narrow"/>
        </w:rPr>
      </w:pPr>
    </w:p>
    <w:p w14:paraId="2BC1F7B3" w14:textId="77777777" w:rsidR="007329BC" w:rsidRDefault="007329BC" w:rsidP="00340EF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Did you meet the </w:t>
      </w:r>
      <w:r w:rsidR="00405ABB">
        <w:rPr>
          <w:rFonts w:ascii="Arial Narrow" w:hAnsi="Arial Narrow"/>
        </w:rPr>
        <w:t>curriculum requirements for your class year</w:t>
      </w:r>
      <w:r>
        <w:rPr>
          <w:rFonts w:ascii="Arial Narrow" w:hAnsi="Arial Narrow"/>
        </w:rPr>
        <w:t>?</w:t>
      </w:r>
      <w:r w:rsidRPr="00F52E09">
        <w:rPr>
          <w:rFonts w:ascii="Arial Narrow" w:hAnsi="Arial Narrow"/>
        </w:rPr>
        <w:t xml:space="preserve"> </w:t>
      </w:r>
      <w:r w:rsidR="00135EB3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Yes</w:t>
      </w:r>
      <w:r w:rsidR="00914A8F"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No</w:t>
      </w:r>
      <w:r w:rsidR="00914A8F">
        <w:rPr>
          <w:rFonts w:ascii="Arial Narrow" w:hAnsi="Arial Narrow"/>
        </w:rPr>
        <w:t>_____</w:t>
      </w:r>
      <w:r w:rsidR="00DC4727">
        <w:rPr>
          <w:rFonts w:ascii="Arial Narrow" w:hAnsi="Arial Narrow"/>
        </w:rPr>
        <w:t xml:space="preserve">  </w:t>
      </w:r>
    </w:p>
    <w:p w14:paraId="2BC1F7B4" w14:textId="77777777" w:rsidR="000D26F1" w:rsidRDefault="000D26F1" w:rsidP="00340EFE">
      <w:pPr>
        <w:spacing w:after="0" w:line="240" w:lineRule="auto"/>
        <w:rPr>
          <w:rFonts w:ascii="Arial Narrow" w:hAnsi="Arial Narrow"/>
        </w:rPr>
      </w:pPr>
    </w:p>
    <w:p w14:paraId="2BC1F7B5" w14:textId="77777777" w:rsidR="000D26F1" w:rsidRPr="00050461" w:rsidRDefault="00405ABB" w:rsidP="00340EF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Were your requirements met by high school graduation? Yes____</w:t>
      </w:r>
      <w:r>
        <w:rPr>
          <w:rFonts w:ascii="Arial Narrow" w:hAnsi="Arial Narrow"/>
        </w:rPr>
        <w:tab/>
        <w:t>No_____</w:t>
      </w:r>
    </w:p>
    <w:p w14:paraId="2BC1F7B6" w14:textId="77777777" w:rsidR="009728CE" w:rsidRDefault="009728CE" w:rsidP="00340EFE">
      <w:pPr>
        <w:spacing w:after="0" w:line="240" w:lineRule="auto"/>
      </w:pPr>
    </w:p>
    <w:p w14:paraId="2BC1F7B7" w14:textId="77777777" w:rsidR="00EC17F4" w:rsidRDefault="0093634C" w:rsidP="0047082C">
      <w:pPr>
        <w:spacing w:before="120"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C1F7CB" wp14:editId="2BC1F7CC">
                <wp:simplePos x="0" y="0"/>
                <wp:positionH relativeFrom="column">
                  <wp:posOffset>-99060</wp:posOffset>
                </wp:positionH>
                <wp:positionV relativeFrom="paragraph">
                  <wp:posOffset>1270</wp:posOffset>
                </wp:positionV>
                <wp:extent cx="6957060" cy="1487805"/>
                <wp:effectExtent l="5715" t="10795" r="9525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060" cy="148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1F7D9" w14:textId="77777777" w:rsidR="00C86A86" w:rsidRDefault="00C86A86" w:rsidP="004B6BB3">
                            <w:pPr>
                              <w:pStyle w:val="NoSpacing"/>
                              <w:shd w:val="clear" w:color="auto" w:fill="C6D9F1" w:themeFill="text2" w:themeFillTint="33"/>
                              <w:rPr>
                                <w:rFonts w:ascii="Arial Narrow" w:hAnsi="Arial Narrow"/>
                              </w:rPr>
                            </w:pPr>
                            <w:r w:rsidRPr="00F52E09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Provide a concise statement identifying the reasons supporting a reversal or modification of the school district’s eligibility determination.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Note: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Failure to meet APS requirements for reasons other than those allowed for under the statutes and regulations governing the APS does not entitle the applicant to a reversal or modification of eligibility. You may use a separate sheet of paper.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BC1F7DA" w14:textId="77777777" w:rsidR="00C86A86" w:rsidRDefault="00C86A86" w:rsidP="0055570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pt;margin-top:.1pt;width:547.8pt;height:11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">
                <v:textbox>
                  <w:txbxContent>
                    <w:p w:rsidR="00C86A86" w:rsidRDefault="00C86A86" w:rsidP="004B6BB3">
                      <w:pPr>
                        <w:pStyle w:val="NoSpacing"/>
                        <w:shd w:val="clear" w:color="auto" w:fill="C6D9F1" w:themeFill="text2" w:themeFillTint="33"/>
                        <w:rPr>
                          <w:rFonts w:ascii="Arial Narrow" w:hAnsi="Arial Narrow"/>
                        </w:rPr>
                      </w:pPr>
                      <w:r w:rsidRPr="00F52E09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Provide a concise statement identifying the reasons supporting a reversal or modification of the school district’s eligibility determination. </w:t>
                      </w:r>
                      <w:r>
                        <w:rPr>
                          <w:rFonts w:ascii="Arial Narrow" w:hAnsi="Arial Narrow"/>
                          <w:b/>
                        </w:rPr>
                        <w:t>Note:</w:t>
                      </w:r>
                      <w:r>
                        <w:rPr>
                          <w:rFonts w:ascii="Arial Narrow" w:hAnsi="Arial Narrow"/>
                        </w:rPr>
                        <w:t xml:space="preserve"> Failure to meet APS requirements for reasons other than those allowed for under the statutes and regulations governing the APS does not entitle the applicant to a reversal or modification of eligibility. You may use a separate sheet of paper.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C86A86" w:rsidRDefault="00C86A86" w:rsidP="0055570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2BC1F7B8" w14:textId="77777777" w:rsidR="00EC17F4" w:rsidRDefault="00EC17F4" w:rsidP="0047082C">
      <w:pPr>
        <w:spacing w:before="120" w:after="0" w:line="240" w:lineRule="auto"/>
      </w:pPr>
    </w:p>
    <w:p w14:paraId="2BC1F7B9" w14:textId="77777777" w:rsidR="00EC17F4" w:rsidRDefault="00EC17F4" w:rsidP="0047082C">
      <w:pPr>
        <w:spacing w:before="120" w:after="0" w:line="240" w:lineRule="auto"/>
      </w:pPr>
    </w:p>
    <w:p w14:paraId="2BC1F7BA" w14:textId="77777777" w:rsidR="00EC17F4" w:rsidRDefault="00EC17F4" w:rsidP="0047082C">
      <w:pPr>
        <w:spacing w:before="120" w:after="0" w:line="240" w:lineRule="auto"/>
      </w:pPr>
    </w:p>
    <w:p w14:paraId="2BC1F7BB" w14:textId="77777777" w:rsidR="00EC17F4" w:rsidRDefault="00EC17F4" w:rsidP="0047082C">
      <w:pPr>
        <w:spacing w:before="120" w:after="0" w:line="240" w:lineRule="auto"/>
      </w:pPr>
    </w:p>
    <w:p w14:paraId="2BC1F7BC" w14:textId="77777777" w:rsidR="00EC17F4" w:rsidRDefault="00EC17F4" w:rsidP="0047082C">
      <w:pPr>
        <w:spacing w:before="120" w:after="0" w:line="240" w:lineRule="auto"/>
      </w:pPr>
    </w:p>
    <w:p w14:paraId="2BC1F7BD" w14:textId="77777777" w:rsidR="0039253E" w:rsidRDefault="007329BC" w:rsidP="006A73B5">
      <w:pPr>
        <w:spacing w:line="240" w:lineRule="auto"/>
        <w:rPr>
          <w:rFonts w:ascii="Arial Narrow" w:hAnsi="Arial Narrow"/>
          <w:b/>
        </w:rPr>
      </w:pPr>
      <w:r w:rsidRPr="00914A8F">
        <w:rPr>
          <w:rFonts w:ascii="Arial Narrow" w:hAnsi="Arial Narrow"/>
          <w:b/>
        </w:rPr>
        <w:t xml:space="preserve">Provide </w:t>
      </w:r>
      <w:r w:rsidR="00914A8F" w:rsidRPr="00914A8F">
        <w:rPr>
          <w:rFonts w:ascii="Arial Narrow" w:hAnsi="Arial Narrow"/>
          <w:b/>
        </w:rPr>
        <w:t>documents, papers, or other materials that support a reversal or modification of the d</w:t>
      </w:r>
      <w:r w:rsidR="00187F91">
        <w:rPr>
          <w:rFonts w:ascii="Arial Narrow" w:hAnsi="Arial Narrow"/>
          <w:b/>
        </w:rPr>
        <w:t>istrict</w:t>
      </w:r>
      <w:r w:rsidR="00914A8F" w:rsidRPr="00914A8F">
        <w:rPr>
          <w:rFonts w:ascii="Arial Narrow" w:hAnsi="Arial Narrow"/>
          <w:b/>
        </w:rPr>
        <w:t>s eligibility determination.</w:t>
      </w:r>
      <w:r w:rsidR="008815AA">
        <w:rPr>
          <w:rFonts w:ascii="Arial Narrow" w:hAnsi="Arial Narrow"/>
          <w:b/>
        </w:rPr>
        <w:t xml:space="preserve"> This may include:</w:t>
      </w:r>
    </w:p>
    <w:p w14:paraId="2BC1F7BE" w14:textId="77777777" w:rsidR="008815AA" w:rsidRDefault="008815AA" w:rsidP="008815AA">
      <w:pPr>
        <w:pStyle w:val="ListParagraph"/>
        <w:numPr>
          <w:ilvl w:val="0"/>
          <w:numId w:val="15"/>
        </w:numPr>
        <w:spacing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ACT and/or SAT score report</w:t>
      </w:r>
      <w:r w:rsidR="00652F4D">
        <w:rPr>
          <w:rFonts w:ascii="Arial Narrow" w:hAnsi="Arial Narrow"/>
          <w:b/>
        </w:rPr>
        <w:t xml:space="preserve"> (s) (an official </w:t>
      </w:r>
      <w:r w:rsidR="003C2691">
        <w:rPr>
          <w:rFonts w:ascii="Arial Narrow" w:hAnsi="Arial Narrow"/>
          <w:b/>
        </w:rPr>
        <w:t xml:space="preserve">copy from the ACT/SAT </w:t>
      </w:r>
      <w:r w:rsidR="00652F4D">
        <w:rPr>
          <w:rFonts w:ascii="Arial Narrow" w:hAnsi="Arial Narrow"/>
          <w:b/>
        </w:rPr>
        <w:t>)</w:t>
      </w:r>
    </w:p>
    <w:p w14:paraId="2BC1F7BF" w14:textId="77777777" w:rsidR="008815AA" w:rsidRDefault="008815AA" w:rsidP="008815AA">
      <w:pPr>
        <w:pStyle w:val="ListParagraph"/>
        <w:numPr>
          <w:ilvl w:val="0"/>
          <w:numId w:val="15"/>
        </w:numPr>
        <w:spacing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WorkKeys score</w:t>
      </w:r>
      <w:r w:rsidR="00652F4D">
        <w:rPr>
          <w:rFonts w:ascii="Arial Narrow" w:hAnsi="Arial Narrow"/>
          <w:b/>
        </w:rPr>
        <w:t xml:space="preserve"> (if taken outside of the school district)</w:t>
      </w:r>
    </w:p>
    <w:p w14:paraId="2BC1F7C0" w14:textId="77777777" w:rsidR="009D24DD" w:rsidRDefault="009D24DD" w:rsidP="008815AA">
      <w:pPr>
        <w:pStyle w:val="ListParagraph"/>
        <w:numPr>
          <w:ilvl w:val="0"/>
          <w:numId w:val="15"/>
        </w:numPr>
        <w:spacing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Statement</w:t>
      </w:r>
    </w:p>
    <w:p w14:paraId="2BC1F7C1" w14:textId="77777777" w:rsidR="001F7CCF" w:rsidRDefault="001F7CCF" w:rsidP="008815AA">
      <w:pPr>
        <w:pStyle w:val="ListParagraph"/>
        <w:numPr>
          <w:ilvl w:val="0"/>
          <w:numId w:val="15"/>
        </w:numPr>
        <w:spacing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Transcript</w:t>
      </w:r>
    </w:p>
    <w:p w14:paraId="2BC1F7C2" w14:textId="77777777" w:rsidR="00724DA3" w:rsidRDefault="0039253E" w:rsidP="006A73B5">
      <w:pPr>
        <w:spacing w:line="240" w:lineRule="auto"/>
        <w:rPr>
          <w:rFonts w:ascii="Arial Narrow" w:hAnsi="Arial Narrow"/>
        </w:rPr>
      </w:pPr>
      <w:r w:rsidDel="0039253E">
        <w:rPr>
          <w:rFonts w:ascii="Arial Narrow" w:hAnsi="Arial Narrow"/>
        </w:rPr>
        <w:t xml:space="preserve"> </w:t>
      </w:r>
      <w:r w:rsidR="00724DA3" w:rsidRPr="00F52E09">
        <w:rPr>
          <w:rFonts w:ascii="Arial Narrow" w:hAnsi="Arial Narrow"/>
        </w:rPr>
        <w:t>Student Signature________________________________ Date___________________</w:t>
      </w:r>
    </w:p>
    <w:p w14:paraId="2BC1F7C3" w14:textId="77777777" w:rsidR="00FA71DB" w:rsidRDefault="00FA71DB" w:rsidP="006A73B5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School </w:t>
      </w:r>
      <w:r w:rsidR="0003484E">
        <w:rPr>
          <w:rFonts w:ascii="Arial Narrow" w:hAnsi="Arial Narrow"/>
        </w:rPr>
        <w:t>District Review</w:t>
      </w:r>
      <w:r w:rsidR="001F7CCF">
        <w:rPr>
          <w:rFonts w:ascii="Arial Narrow" w:hAnsi="Arial Narrow"/>
        </w:rPr>
        <w:t xml:space="preserve"> and </w:t>
      </w:r>
      <w:r>
        <w:rPr>
          <w:rFonts w:ascii="Arial Narrow" w:hAnsi="Arial Narrow"/>
        </w:rPr>
        <w:t>Signature___________________________Date___________________</w:t>
      </w:r>
    </w:p>
    <w:p w14:paraId="2BC1F7C4" w14:textId="77777777" w:rsidR="00652F4D" w:rsidRDefault="001F7CCF" w:rsidP="006A73B5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School District </w:t>
      </w:r>
      <w:r w:rsidR="001F6CB1">
        <w:rPr>
          <w:rFonts w:ascii="Arial Narrow" w:hAnsi="Arial Narrow"/>
        </w:rPr>
        <w:t xml:space="preserve">should </w:t>
      </w:r>
      <w:r w:rsidR="00494F58">
        <w:rPr>
          <w:rFonts w:ascii="Arial Narrow" w:hAnsi="Arial Narrow"/>
        </w:rPr>
        <w:t>submit this</w:t>
      </w:r>
      <w:r>
        <w:rPr>
          <w:rFonts w:ascii="Arial Narrow" w:hAnsi="Arial Narrow"/>
        </w:rPr>
        <w:t xml:space="preserve"> </w:t>
      </w:r>
      <w:r w:rsidR="0093634C">
        <w:rPr>
          <w:rFonts w:ascii="Arial Narrow" w:hAnsi="Arial Narrow"/>
        </w:rPr>
        <w:t>Signature form and record change to:</w:t>
      </w:r>
    </w:p>
    <w:p w14:paraId="2BC1F7C5" w14:textId="77777777" w:rsidR="00724DA3" w:rsidRPr="00DC4727" w:rsidRDefault="00724DA3" w:rsidP="00DC4727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DC4727">
        <w:rPr>
          <w:rFonts w:ascii="Arial Narrow" w:hAnsi="Arial Narrow"/>
          <w:sz w:val="16"/>
          <w:szCs w:val="16"/>
        </w:rPr>
        <w:t>Shari Paul</w:t>
      </w:r>
      <w:r w:rsidR="0024354D" w:rsidRPr="00DC4727">
        <w:rPr>
          <w:rFonts w:ascii="Arial Narrow" w:hAnsi="Arial Narrow"/>
          <w:sz w:val="16"/>
          <w:szCs w:val="16"/>
        </w:rPr>
        <w:t xml:space="preserve">, </w:t>
      </w:r>
      <w:r w:rsidR="00DB57DF" w:rsidRPr="00DC4727">
        <w:rPr>
          <w:rFonts w:ascii="Arial Narrow" w:hAnsi="Arial Narrow"/>
          <w:sz w:val="16"/>
          <w:szCs w:val="16"/>
        </w:rPr>
        <w:t xml:space="preserve">APS </w:t>
      </w:r>
      <w:r w:rsidR="0024354D" w:rsidRPr="00DC4727">
        <w:rPr>
          <w:rFonts w:ascii="Arial Narrow" w:hAnsi="Arial Narrow"/>
          <w:sz w:val="16"/>
          <w:szCs w:val="16"/>
        </w:rPr>
        <w:t>Program Coordinator</w:t>
      </w:r>
    </w:p>
    <w:p w14:paraId="2BC1F7C6" w14:textId="77777777" w:rsidR="00DB57DF" w:rsidRPr="00DC4727" w:rsidRDefault="00917246" w:rsidP="00DC4727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DC4727">
        <w:rPr>
          <w:rFonts w:ascii="Arial Narrow" w:hAnsi="Arial Narrow"/>
          <w:sz w:val="16"/>
          <w:szCs w:val="16"/>
        </w:rPr>
        <w:t xml:space="preserve">Alaska </w:t>
      </w:r>
      <w:r w:rsidR="00DB57DF" w:rsidRPr="00DC4727">
        <w:rPr>
          <w:rFonts w:ascii="Arial Narrow" w:hAnsi="Arial Narrow"/>
          <w:sz w:val="16"/>
          <w:szCs w:val="16"/>
        </w:rPr>
        <w:t>Department of Education &amp; Early Development</w:t>
      </w:r>
    </w:p>
    <w:p w14:paraId="2BC1F7C7" w14:textId="77777777" w:rsidR="00DB57DF" w:rsidRPr="00DC4727" w:rsidRDefault="00DB57DF" w:rsidP="00DC4727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DC4727">
        <w:rPr>
          <w:rFonts w:ascii="Arial Narrow" w:hAnsi="Arial Narrow"/>
          <w:sz w:val="16"/>
          <w:szCs w:val="16"/>
        </w:rPr>
        <w:t>P.O. Box 110500</w:t>
      </w:r>
      <w:r w:rsidR="00781B4E" w:rsidRPr="00DC4727">
        <w:rPr>
          <w:rFonts w:ascii="Arial Narrow" w:hAnsi="Arial Narrow"/>
          <w:sz w:val="16"/>
          <w:szCs w:val="16"/>
        </w:rPr>
        <w:t xml:space="preserve">  </w:t>
      </w:r>
      <w:r w:rsidRPr="00DC4727">
        <w:rPr>
          <w:rFonts w:ascii="Arial Narrow" w:hAnsi="Arial Narrow"/>
          <w:sz w:val="16"/>
          <w:szCs w:val="16"/>
        </w:rPr>
        <w:t>Juneau, Alaska 99811-0500</w:t>
      </w:r>
    </w:p>
    <w:p w14:paraId="2BC1F7C8" w14:textId="77777777" w:rsidR="0082049F" w:rsidRPr="00DC4727" w:rsidRDefault="0082049F" w:rsidP="00DC4727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DC4727">
        <w:rPr>
          <w:rFonts w:ascii="Arial Narrow" w:hAnsi="Arial Narrow"/>
          <w:sz w:val="16"/>
          <w:szCs w:val="16"/>
        </w:rPr>
        <w:t xml:space="preserve">Phone: </w:t>
      </w:r>
      <w:r w:rsidR="00DE4BF4" w:rsidRPr="00DC4727">
        <w:rPr>
          <w:rFonts w:ascii="Arial Narrow" w:hAnsi="Arial Narrow"/>
          <w:sz w:val="16"/>
          <w:szCs w:val="16"/>
        </w:rPr>
        <w:t>907.465.6535</w:t>
      </w:r>
    </w:p>
    <w:p w14:paraId="2BC1F7C9" w14:textId="77777777" w:rsidR="00DE4BF4" w:rsidRPr="00DC4727" w:rsidRDefault="00DE4BF4" w:rsidP="00DC4727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DC4727">
        <w:rPr>
          <w:rFonts w:ascii="Arial Narrow" w:hAnsi="Arial Narrow"/>
          <w:sz w:val="16"/>
          <w:szCs w:val="16"/>
        </w:rPr>
        <w:t>shari.paul@alaska.gov</w:t>
      </w:r>
    </w:p>
    <w:p w14:paraId="2BC1F7CA" w14:textId="77777777" w:rsidR="00340EFE" w:rsidRPr="00652F4D" w:rsidRDefault="00340EFE" w:rsidP="00F52E0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sectPr w:rsidR="00340EFE" w:rsidRPr="00652F4D" w:rsidSect="00340EFE">
      <w:headerReference w:type="default" r:id="rId12"/>
      <w:footerReference w:type="default" r:id="rId13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1F7CF" w14:textId="77777777" w:rsidR="004D2AAF" w:rsidRDefault="004D2AAF" w:rsidP="008E65B7">
      <w:pPr>
        <w:spacing w:after="0" w:line="240" w:lineRule="auto"/>
      </w:pPr>
      <w:r>
        <w:separator/>
      </w:r>
    </w:p>
  </w:endnote>
  <w:endnote w:type="continuationSeparator" w:id="0">
    <w:p w14:paraId="2BC1F7D0" w14:textId="77777777" w:rsidR="004D2AAF" w:rsidRDefault="004D2AAF" w:rsidP="008E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1F7D2" w14:textId="77777777" w:rsidR="00C86A86" w:rsidRPr="00223321" w:rsidRDefault="00405ABB">
    <w:pPr>
      <w:pStyle w:val="Footer"/>
      <w:rPr>
        <w:sz w:val="18"/>
        <w:szCs w:val="18"/>
      </w:rPr>
    </w:pPr>
    <w:r>
      <w:rPr>
        <w:sz w:val="18"/>
        <w:szCs w:val="18"/>
      </w:rPr>
      <w:t>May</w:t>
    </w:r>
    <w:r w:rsidR="003B2218">
      <w:rPr>
        <w:sz w:val="18"/>
        <w:szCs w:val="18"/>
      </w:rPr>
      <w:t xml:space="preserve"> 2013 </w:t>
    </w:r>
  </w:p>
  <w:p w14:paraId="2BC1F7D3" w14:textId="77777777" w:rsidR="00C86A86" w:rsidRDefault="00C86A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1F7CD" w14:textId="77777777" w:rsidR="004D2AAF" w:rsidRDefault="004D2AAF" w:rsidP="008E65B7">
      <w:pPr>
        <w:spacing w:after="0" w:line="240" w:lineRule="auto"/>
      </w:pPr>
      <w:r>
        <w:separator/>
      </w:r>
    </w:p>
  </w:footnote>
  <w:footnote w:type="continuationSeparator" w:id="0">
    <w:p w14:paraId="2BC1F7CE" w14:textId="77777777" w:rsidR="004D2AAF" w:rsidRDefault="004D2AAF" w:rsidP="008E6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1F7D1" w14:textId="77777777" w:rsidR="00C86A86" w:rsidRDefault="00E065F8">
    <w:pPr>
      <w:pStyle w:val="Header"/>
    </w:pPr>
    <w:sdt>
      <w:sdtPr>
        <w:rPr>
          <w:rFonts w:ascii="Arial Narrow" w:hAnsi="Arial Narrow"/>
          <w:b/>
          <w:sz w:val="24"/>
          <w:szCs w:val="24"/>
        </w:rPr>
        <w:id w:val="-809009343"/>
        <w:docPartObj>
          <w:docPartGallery w:val="Watermarks"/>
          <w:docPartUnique/>
        </w:docPartObj>
      </w:sdtPr>
      <w:sdtEndPr/>
      <w:sdtContent>
        <w:r>
          <w:rPr>
            <w:rFonts w:ascii="Arial Narrow" w:hAnsi="Arial Narrow"/>
            <w:b/>
            <w:noProof/>
            <w:sz w:val="24"/>
            <w:szCs w:val="24"/>
            <w:lang w:eastAsia="zh-TW"/>
          </w:rPr>
          <w:pict w14:anchorId="2BC1F7D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52" type="#_x0000_t136" style="position:absolute;margin-left:0;margin-top:0;width:467.95pt;height:200.55pt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93634C">
      <w:rPr>
        <w:rFonts w:ascii="Arial Narrow" w:hAnsi="Arial Narrow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C1F7D5" wp14:editId="2BC1F7D6">
              <wp:simplePos x="0" y="0"/>
              <wp:positionH relativeFrom="column">
                <wp:align>center</wp:align>
              </wp:positionH>
              <wp:positionV relativeFrom="paragraph">
                <wp:posOffset>-60960</wp:posOffset>
              </wp:positionV>
              <wp:extent cx="5050155" cy="8610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0155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1F7DB" w14:textId="77777777" w:rsidR="00C86A86" w:rsidRPr="00781B4E" w:rsidRDefault="00C86A86" w:rsidP="009D24DD">
                          <w:pPr>
                            <w:spacing w:after="12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</w:pPr>
                          <w:r w:rsidRPr="00781B4E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 xml:space="preserve">ALASKA PERFORMANCE SCHOLARSHIP (APS) </w:t>
                          </w:r>
                        </w:p>
                        <w:p w14:paraId="2BC1F7DC" w14:textId="77777777" w:rsidR="00C86A86" w:rsidRPr="00BB4876" w:rsidRDefault="00756934" w:rsidP="009D24DD">
                          <w:pPr>
                            <w:spacing w:after="12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 xml:space="preserve">Sample </w:t>
                          </w:r>
                          <w:r w:rsidR="00C86A86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Appeal Form for Public School Students</w:t>
                          </w:r>
                        </w:p>
                        <w:p w14:paraId="2BC1F7DD" w14:textId="77777777" w:rsidR="00C86A86" w:rsidRPr="003B2218" w:rsidRDefault="00405ABB" w:rsidP="009D24DD">
                          <w:pPr>
                            <w:spacing w:after="12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________</w:t>
                          </w:r>
                          <w:r w:rsidR="00C86A86" w:rsidRPr="003B2218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 xml:space="preserve"> School Year Only</w:t>
                          </w:r>
                        </w:p>
                        <w:p w14:paraId="2BC1F7DE" w14:textId="77777777" w:rsidR="00C86A86" w:rsidRPr="009D24DD" w:rsidRDefault="00C86A86" w:rsidP="009D24DD">
                          <w:pPr>
                            <w:spacing w:after="12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2BC1F7DF" w14:textId="77777777" w:rsidR="00C86A86" w:rsidRPr="009D24DD" w:rsidRDefault="00C86A86" w:rsidP="009D24D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-4.8pt;width:397.65pt;height:67.8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" stroked="f">
              <v:textbox>
                <w:txbxContent>
                  <w:p w:rsidR="00C86A86" w:rsidRPr="00781B4E" w:rsidRDefault="00C86A86" w:rsidP="009D24DD">
                    <w:pPr>
                      <w:spacing w:after="120" w:line="240" w:lineRule="auto"/>
                      <w:jc w:val="center"/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</w:pPr>
                    <w:r w:rsidRPr="00781B4E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 xml:space="preserve">ALASKA PERFORMANCE SCHOLARSHIP (APS) </w:t>
                    </w:r>
                  </w:p>
                  <w:p w:rsidR="00C86A86" w:rsidRPr="00BB4876" w:rsidRDefault="00756934" w:rsidP="009D24DD">
                    <w:pPr>
                      <w:spacing w:after="120" w:line="240" w:lineRule="auto"/>
                      <w:jc w:val="center"/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 xml:space="preserve">Sample </w:t>
                    </w:r>
                    <w:r w:rsidR="00C86A8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Appeal Form for Public School Students</w:t>
                    </w:r>
                  </w:p>
                  <w:p w:rsidR="00C86A86" w:rsidRPr="003B2218" w:rsidRDefault="00405ABB" w:rsidP="009D24DD">
                    <w:pPr>
                      <w:spacing w:after="120" w:line="240" w:lineRule="auto"/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________</w:t>
                    </w:r>
                    <w:r w:rsidR="00C86A86" w:rsidRPr="003B2218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 School Year Only</w:t>
                    </w:r>
                  </w:p>
                  <w:p w:rsidR="00C86A86" w:rsidRPr="009D24DD" w:rsidRDefault="00C86A86" w:rsidP="009D24DD">
                    <w:pPr>
                      <w:spacing w:after="120" w:line="240" w:lineRule="auto"/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</w:p>
                  <w:p w:rsidR="00C86A86" w:rsidRPr="009D24DD" w:rsidRDefault="00C86A86" w:rsidP="009D24DD"/>
                </w:txbxContent>
              </v:textbox>
            </v:shape>
          </w:pict>
        </mc:Fallback>
      </mc:AlternateContent>
    </w:r>
    <w:r w:rsidR="00C86A86">
      <w:rPr>
        <w:rFonts w:ascii="Arial Narrow" w:hAnsi="Arial Narrow"/>
        <w:b/>
        <w:noProof/>
        <w:sz w:val="24"/>
        <w:szCs w:val="24"/>
      </w:rPr>
      <w:drawing>
        <wp:inline distT="0" distB="0" distL="0" distR="0" wp14:anchorId="2BC1F7D7" wp14:editId="2BC1F7D8">
          <wp:extent cx="883920" cy="815340"/>
          <wp:effectExtent l="19050" t="0" r="0" b="0"/>
          <wp:docPr id="1" name="Picture 1" descr="Description: C:\Users\kcalexander\AppData\Local\Microsoft\Windows\Temporary Internet Files\Content.Outlook\GO10A7PI\final AK Performance Scholarshi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kcalexander\AppData\Local\Microsoft\Windows\Temporary Internet Files\Content.Outlook\GO10A7PI\final AK Performance Scholarship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15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86A86">
      <w:rPr>
        <w:rFonts w:ascii="Arial Narrow" w:hAnsi="Arial Narrow"/>
        <w:b/>
        <w:sz w:val="24"/>
        <w:szCs w:val="24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539E"/>
    <w:multiLevelType w:val="hybridMultilevel"/>
    <w:tmpl w:val="4562108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1FC160C"/>
    <w:multiLevelType w:val="hybridMultilevel"/>
    <w:tmpl w:val="0A68A8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D7CEF"/>
    <w:multiLevelType w:val="hybridMultilevel"/>
    <w:tmpl w:val="54D29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33985"/>
    <w:multiLevelType w:val="hybridMultilevel"/>
    <w:tmpl w:val="C7B60F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6A303E"/>
    <w:multiLevelType w:val="hybridMultilevel"/>
    <w:tmpl w:val="0CDA5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B57E87"/>
    <w:multiLevelType w:val="hybridMultilevel"/>
    <w:tmpl w:val="5B9494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005A2"/>
    <w:multiLevelType w:val="hybridMultilevel"/>
    <w:tmpl w:val="AFA866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6FA34E1"/>
    <w:multiLevelType w:val="hybridMultilevel"/>
    <w:tmpl w:val="A18037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D5443E3"/>
    <w:multiLevelType w:val="hybridMultilevel"/>
    <w:tmpl w:val="776A97E8"/>
    <w:lvl w:ilvl="0" w:tplc="649C37A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D6C5F7D"/>
    <w:multiLevelType w:val="hybridMultilevel"/>
    <w:tmpl w:val="B5040B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597F1D98"/>
    <w:multiLevelType w:val="hybridMultilevel"/>
    <w:tmpl w:val="43825CC2"/>
    <w:lvl w:ilvl="0" w:tplc="AD7E26F0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C76CB"/>
    <w:multiLevelType w:val="hybridMultilevel"/>
    <w:tmpl w:val="22C071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7A2622"/>
    <w:multiLevelType w:val="hybridMultilevel"/>
    <w:tmpl w:val="26CA82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D3629"/>
    <w:multiLevelType w:val="hybridMultilevel"/>
    <w:tmpl w:val="D11A545C"/>
    <w:lvl w:ilvl="0" w:tplc="0A5A7A7E">
      <w:start w:val="1"/>
      <w:numFmt w:val="upperLetter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72AD1DA9"/>
    <w:multiLevelType w:val="hybridMultilevel"/>
    <w:tmpl w:val="091846DE"/>
    <w:lvl w:ilvl="0" w:tplc="D6A40C4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3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11"/>
  </w:num>
  <w:num w:numId="11">
    <w:abstractNumId w:val="12"/>
  </w:num>
  <w:num w:numId="12">
    <w:abstractNumId w:val="1"/>
  </w:num>
  <w:num w:numId="13">
    <w:abstractNumId w:val="10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FD"/>
    <w:rsid w:val="0003484E"/>
    <w:rsid w:val="0004558C"/>
    <w:rsid w:val="00050461"/>
    <w:rsid w:val="000510AC"/>
    <w:rsid w:val="00064B6D"/>
    <w:rsid w:val="000C119A"/>
    <w:rsid w:val="000D26F1"/>
    <w:rsid w:val="001351F8"/>
    <w:rsid w:val="00135EB3"/>
    <w:rsid w:val="001405D6"/>
    <w:rsid w:val="00181439"/>
    <w:rsid w:val="00182E4D"/>
    <w:rsid w:val="00187F91"/>
    <w:rsid w:val="0019173B"/>
    <w:rsid w:val="001A08D4"/>
    <w:rsid w:val="001A4FEB"/>
    <w:rsid w:val="001C71C3"/>
    <w:rsid w:val="001F6CB1"/>
    <w:rsid w:val="001F7CCF"/>
    <w:rsid w:val="002124AA"/>
    <w:rsid w:val="002174DE"/>
    <w:rsid w:val="00223321"/>
    <w:rsid w:val="0022737E"/>
    <w:rsid w:val="0024354D"/>
    <w:rsid w:val="00254F48"/>
    <w:rsid w:val="00272375"/>
    <w:rsid w:val="00295AF4"/>
    <w:rsid w:val="002A3F0F"/>
    <w:rsid w:val="002B6950"/>
    <w:rsid w:val="002D0454"/>
    <w:rsid w:val="002E18BD"/>
    <w:rsid w:val="002F13B1"/>
    <w:rsid w:val="002F5400"/>
    <w:rsid w:val="002F5B0C"/>
    <w:rsid w:val="002F7965"/>
    <w:rsid w:val="0031476E"/>
    <w:rsid w:val="00340EFE"/>
    <w:rsid w:val="00352ED7"/>
    <w:rsid w:val="00357341"/>
    <w:rsid w:val="0036269B"/>
    <w:rsid w:val="00372E67"/>
    <w:rsid w:val="0038328D"/>
    <w:rsid w:val="0039253E"/>
    <w:rsid w:val="00395305"/>
    <w:rsid w:val="003B08D8"/>
    <w:rsid w:val="003B2218"/>
    <w:rsid w:val="003B6910"/>
    <w:rsid w:val="003C2691"/>
    <w:rsid w:val="00405ABB"/>
    <w:rsid w:val="00406B66"/>
    <w:rsid w:val="004303AC"/>
    <w:rsid w:val="00452AE1"/>
    <w:rsid w:val="00464002"/>
    <w:rsid w:val="0047082C"/>
    <w:rsid w:val="00485A7A"/>
    <w:rsid w:val="00492295"/>
    <w:rsid w:val="00494F58"/>
    <w:rsid w:val="004A1E26"/>
    <w:rsid w:val="004B144A"/>
    <w:rsid w:val="004B2AA3"/>
    <w:rsid w:val="004B6BB3"/>
    <w:rsid w:val="004C5A99"/>
    <w:rsid w:val="004D2AAF"/>
    <w:rsid w:val="0052049B"/>
    <w:rsid w:val="005346B3"/>
    <w:rsid w:val="00555705"/>
    <w:rsid w:val="005667C4"/>
    <w:rsid w:val="005758E7"/>
    <w:rsid w:val="005873E4"/>
    <w:rsid w:val="005A1A49"/>
    <w:rsid w:val="005A1AA4"/>
    <w:rsid w:val="005B2149"/>
    <w:rsid w:val="005C4370"/>
    <w:rsid w:val="005D636E"/>
    <w:rsid w:val="005D66DF"/>
    <w:rsid w:val="005E1ECA"/>
    <w:rsid w:val="005E3AFB"/>
    <w:rsid w:val="005E4C07"/>
    <w:rsid w:val="005E5BE4"/>
    <w:rsid w:val="00616252"/>
    <w:rsid w:val="006301F1"/>
    <w:rsid w:val="00646C97"/>
    <w:rsid w:val="006501C7"/>
    <w:rsid w:val="00652F4D"/>
    <w:rsid w:val="006808F6"/>
    <w:rsid w:val="006A2290"/>
    <w:rsid w:val="006A73B5"/>
    <w:rsid w:val="006D66BC"/>
    <w:rsid w:val="006F2F05"/>
    <w:rsid w:val="006F5043"/>
    <w:rsid w:val="00712DFE"/>
    <w:rsid w:val="00713DEE"/>
    <w:rsid w:val="00724DA3"/>
    <w:rsid w:val="007329BC"/>
    <w:rsid w:val="00734EFD"/>
    <w:rsid w:val="00736E4D"/>
    <w:rsid w:val="007378A7"/>
    <w:rsid w:val="00752427"/>
    <w:rsid w:val="00756934"/>
    <w:rsid w:val="00781B4E"/>
    <w:rsid w:val="00785F92"/>
    <w:rsid w:val="00796853"/>
    <w:rsid w:val="007A454A"/>
    <w:rsid w:val="007C0190"/>
    <w:rsid w:val="007C5E4A"/>
    <w:rsid w:val="007C7909"/>
    <w:rsid w:val="007E060B"/>
    <w:rsid w:val="007E319E"/>
    <w:rsid w:val="007E3DDD"/>
    <w:rsid w:val="0082049F"/>
    <w:rsid w:val="008375C5"/>
    <w:rsid w:val="00850C07"/>
    <w:rsid w:val="008815AA"/>
    <w:rsid w:val="00887EDB"/>
    <w:rsid w:val="00890650"/>
    <w:rsid w:val="008968DF"/>
    <w:rsid w:val="008A1CA2"/>
    <w:rsid w:val="008A6F56"/>
    <w:rsid w:val="008E65B7"/>
    <w:rsid w:val="00914A8F"/>
    <w:rsid w:val="00917246"/>
    <w:rsid w:val="00921882"/>
    <w:rsid w:val="00924637"/>
    <w:rsid w:val="0093634C"/>
    <w:rsid w:val="00946799"/>
    <w:rsid w:val="00947316"/>
    <w:rsid w:val="00955CE5"/>
    <w:rsid w:val="009728CE"/>
    <w:rsid w:val="00974556"/>
    <w:rsid w:val="00990026"/>
    <w:rsid w:val="009A1B70"/>
    <w:rsid w:val="009A2C70"/>
    <w:rsid w:val="009A2D4F"/>
    <w:rsid w:val="009B668D"/>
    <w:rsid w:val="009B6F0B"/>
    <w:rsid w:val="009C4A6B"/>
    <w:rsid w:val="009C7D91"/>
    <w:rsid w:val="009D24DD"/>
    <w:rsid w:val="009E4534"/>
    <w:rsid w:val="009E60A2"/>
    <w:rsid w:val="00A040F6"/>
    <w:rsid w:val="00A63F1E"/>
    <w:rsid w:val="00A747FD"/>
    <w:rsid w:val="00A85B53"/>
    <w:rsid w:val="00A90494"/>
    <w:rsid w:val="00B1120A"/>
    <w:rsid w:val="00BA47A1"/>
    <w:rsid w:val="00BB0A1F"/>
    <w:rsid w:val="00BB4876"/>
    <w:rsid w:val="00BB7456"/>
    <w:rsid w:val="00BC4A27"/>
    <w:rsid w:val="00BF5F72"/>
    <w:rsid w:val="00C129D9"/>
    <w:rsid w:val="00C541E6"/>
    <w:rsid w:val="00C77C2B"/>
    <w:rsid w:val="00C86A86"/>
    <w:rsid w:val="00C90C78"/>
    <w:rsid w:val="00CA1B6E"/>
    <w:rsid w:val="00CA7678"/>
    <w:rsid w:val="00CB4E5C"/>
    <w:rsid w:val="00CE5B03"/>
    <w:rsid w:val="00CF174C"/>
    <w:rsid w:val="00D07345"/>
    <w:rsid w:val="00D21742"/>
    <w:rsid w:val="00D32D3C"/>
    <w:rsid w:val="00D70D68"/>
    <w:rsid w:val="00DB57DF"/>
    <w:rsid w:val="00DC4727"/>
    <w:rsid w:val="00DE4BF4"/>
    <w:rsid w:val="00E065F8"/>
    <w:rsid w:val="00E7262F"/>
    <w:rsid w:val="00E72809"/>
    <w:rsid w:val="00EB3669"/>
    <w:rsid w:val="00EB4E99"/>
    <w:rsid w:val="00EC17F4"/>
    <w:rsid w:val="00ED56EE"/>
    <w:rsid w:val="00F146FF"/>
    <w:rsid w:val="00F248B9"/>
    <w:rsid w:val="00F425FA"/>
    <w:rsid w:val="00F47ABA"/>
    <w:rsid w:val="00F52E09"/>
    <w:rsid w:val="00F8568E"/>
    <w:rsid w:val="00F9283B"/>
    <w:rsid w:val="00F94331"/>
    <w:rsid w:val="00F9438F"/>
    <w:rsid w:val="00FA1C9E"/>
    <w:rsid w:val="00FA71DB"/>
    <w:rsid w:val="00FB4A4D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BC1F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0A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C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5B7"/>
  </w:style>
  <w:style w:type="paragraph" w:styleId="Footer">
    <w:name w:val="footer"/>
    <w:basedOn w:val="Normal"/>
    <w:link w:val="FooterChar"/>
    <w:uiPriority w:val="99"/>
    <w:unhideWhenUsed/>
    <w:rsid w:val="008E6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5B7"/>
  </w:style>
  <w:style w:type="paragraph" w:styleId="NoSpacing">
    <w:name w:val="No Spacing"/>
    <w:uiPriority w:val="1"/>
    <w:qFormat/>
    <w:rsid w:val="00F52E09"/>
    <w:rPr>
      <w:sz w:val="22"/>
      <w:szCs w:val="22"/>
    </w:rPr>
  </w:style>
  <w:style w:type="character" w:styleId="Hyperlink">
    <w:name w:val="Hyperlink"/>
    <w:uiPriority w:val="99"/>
    <w:unhideWhenUsed/>
    <w:rsid w:val="00340EFE"/>
    <w:rPr>
      <w:strike w:val="0"/>
      <w:dstrike w:val="0"/>
      <w:color w:val="284F9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11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2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112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2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112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0A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C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5B7"/>
  </w:style>
  <w:style w:type="paragraph" w:styleId="Footer">
    <w:name w:val="footer"/>
    <w:basedOn w:val="Normal"/>
    <w:link w:val="FooterChar"/>
    <w:uiPriority w:val="99"/>
    <w:unhideWhenUsed/>
    <w:rsid w:val="008E6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5B7"/>
  </w:style>
  <w:style w:type="paragraph" w:styleId="NoSpacing">
    <w:name w:val="No Spacing"/>
    <w:uiPriority w:val="1"/>
    <w:qFormat/>
    <w:rsid w:val="00F52E09"/>
    <w:rPr>
      <w:sz w:val="22"/>
      <w:szCs w:val="22"/>
    </w:rPr>
  </w:style>
  <w:style w:type="character" w:styleId="Hyperlink">
    <w:name w:val="Hyperlink"/>
    <w:uiPriority w:val="99"/>
    <w:unhideWhenUsed/>
    <w:rsid w:val="00340EFE"/>
    <w:rPr>
      <w:strike w:val="0"/>
      <w:dstrike w:val="0"/>
      <w:color w:val="284F9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11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2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112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2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112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85EB9-FADD-476A-AEFF-027E930D8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09E00FD-06C5-4799-BA9C-9E02F0EBABF3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368ED7F-6E4E-422A-B8DD-252C692902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0B6DD0-FE81-4648-B6C8-B7C4CA30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1840</CharactersWithSpaces>
  <SharedDoc>false</SharedDoc>
  <HLinks>
    <vt:vector size="12" baseType="variant">
      <vt:variant>
        <vt:i4>4259865</vt:i4>
      </vt:variant>
      <vt:variant>
        <vt:i4>3</vt:i4>
      </vt:variant>
      <vt:variant>
        <vt:i4>0</vt:i4>
      </vt:variant>
      <vt:variant>
        <vt:i4>5</vt:i4>
      </vt:variant>
      <vt:variant>
        <vt:lpwstr>http://www.fafsa.ed.gov/</vt:lpwstr>
      </vt:variant>
      <vt:variant>
        <vt:lpwstr/>
      </vt:variant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http://www.fafsa.gov/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swpaul</dc:creator>
  <cp:lastModifiedBy> Laef</cp:lastModifiedBy>
  <cp:revision>2</cp:revision>
  <cp:lastPrinted>2011-07-08T00:25:00Z</cp:lastPrinted>
  <dcterms:created xsi:type="dcterms:W3CDTF">2013-05-09T18:43:00Z</dcterms:created>
  <dcterms:modified xsi:type="dcterms:W3CDTF">2013-05-09T18:43:00Z</dcterms:modified>
</cp:coreProperties>
</file>